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080" w14:textId="2ED09B76" w:rsidR="00AC155A" w:rsidRPr="000E05BC" w:rsidRDefault="00C75236" w:rsidP="007C3DC8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0E05BC" w:rsidRPr="000E05BC">
        <w:rPr>
          <w:rStyle w:val="Forte"/>
          <w:rFonts w:asciiTheme="minorHAnsi" w:hAnsiTheme="minorHAnsi" w:cstheme="minorHAnsi"/>
          <w:color w:val="000000"/>
        </w:rPr>
        <w:t>VII</w:t>
      </w:r>
    </w:p>
    <w:p w14:paraId="10CF6620" w14:textId="0CEAA040" w:rsidR="00C75236" w:rsidRPr="005F4B11" w:rsidRDefault="00527DBC" w:rsidP="007C3DC8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E56AF8" w:rsidRPr="000E05BC">
        <w:rPr>
          <w:rStyle w:val="Forte"/>
          <w:rFonts w:asciiTheme="minorHAnsi" w:hAnsiTheme="minorHAnsi" w:cstheme="minorHAnsi"/>
          <w:color w:val="000000"/>
        </w:rPr>
        <w:t>ÉTNICO-RACIAL</w:t>
      </w:r>
    </w:p>
    <w:p w14:paraId="6B7BE157" w14:textId="77777777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0C454A9" w14:textId="432E8A49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F0AF83" w14:textId="048F0E44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Eu, </w:t>
      </w:r>
      <w:r w:rsidRPr="000F1394">
        <w:rPr>
          <w:rFonts w:ascii="Calibri" w:hAnsi="Calibri" w:cs="Calibri"/>
          <w:color w:val="FF0000"/>
        </w:rPr>
        <w:t xml:space="preserve">[NOME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, CPF nº</w:t>
      </w:r>
      <w:r>
        <w:rPr>
          <w:rFonts w:ascii="Calibri" w:hAnsi="Calibri" w:cs="Calibri"/>
          <w:color w:val="000000"/>
        </w:rPr>
        <w:t xml:space="preserve">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RG nº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RG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</w:t>
      </w:r>
      <w:r w:rsidRPr="00B26B77">
        <w:rPr>
          <w:rFonts w:ascii="Calibri" w:hAnsi="Calibri" w:cs="Calibri"/>
          <w:b/>
          <w:bCs/>
          <w:color w:val="000000"/>
        </w:rPr>
        <w:t>DECLARO</w:t>
      </w:r>
      <w:r w:rsidRPr="00B26B77">
        <w:rPr>
          <w:rFonts w:ascii="Calibri" w:hAnsi="Calibri" w:cs="Calibri"/>
          <w:color w:val="000000"/>
        </w:rPr>
        <w:t xml:space="preserve"> para fins de participação no </w:t>
      </w:r>
      <w:r w:rsidRPr="00B26B77">
        <w:rPr>
          <w:rFonts w:ascii="Calibri" w:hAnsi="Calibri" w:cs="Calibri"/>
          <w:b/>
          <w:bCs/>
          <w:color w:val="000000"/>
        </w:rPr>
        <w:t xml:space="preserve">Edital </w:t>
      </w:r>
      <w:r w:rsidR="007C3DC8">
        <w:rPr>
          <w:rFonts w:ascii="Calibri" w:hAnsi="Calibri" w:cs="Calibri"/>
          <w:b/>
          <w:bCs/>
          <w:color w:val="000000"/>
        </w:rPr>
        <w:t>PNAB</w:t>
      </w:r>
      <w:r w:rsidRPr="00B26B77">
        <w:rPr>
          <w:rFonts w:ascii="Calibri" w:hAnsi="Calibri" w:cs="Calibri"/>
          <w:b/>
          <w:bCs/>
          <w:color w:val="000000"/>
        </w:rPr>
        <w:t xml:space="preserve"> 00</w:t>
      </w:r>
      <w:r w:rsidR="007C3DC8">
        <w:rPr>
          <w:rFonts w:ascii="Calibri" w:hAnsi="Calibri" w:cs="Calibri"/>
          <w:b/>
          <w:bCs/>
          <w:color w:val="000000"/>
        </w:rPr>
        <w:t>1</w:t>
      </w:r>
      <w:r w:rsidRPr="00B26B77">
        <w:rPr>
          <w:rFonts w:ascii="Calibri" w:hAnsi="Calibri" w:cs="Calibri"/>
          <w:b/>
          <w:bCs/>
          <w:color w:val="000000"/>
        </w:rPr>
        <w:t>/202</w:t>
      </w:r>
      <w:r w:rsidR="007C3DC8">
        <w:rPr>
          <w:rFonts w:ascii="Calibri" w:hAnsi="Calibri" w:cs="Calibri"/>
          <w:b/>
          <w:bCs/>
          <w:color w:val="000000"/>
        </w:rPr>
        <w:t>5</w:t>
      </w:r>
      <w:r w:rsidRPr="00B26B77">
        <w:rPr>
          <w:rFonts w:ascii="Calibri" w:hAnsi="Calibri" w:cs="Calibri"/>
          <w:b/>
          <w:bCs/>
          <w:color w:val="000000"/>
        </w:rPr>
        <w:t xml:space="preserve"> </w:t>
      </w:r>
      <w:r w:rsidRPr="00B26B77">
        <w:rPr>
          <w:rFonts w:ascii="Calibri" w:hAnsi="Calibri" w:cs="Calibri"/>
          <w:color w:val="000000"/>
        </w:rPr>
        <w:t xml:space="preserve">que sou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INFORMAR SE É NEGRO OU INDÍGENA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.</w:t>
      </w:r>
    </w:p>
    <w:p w14:paraId="2A89FF72" w14:textId="77777777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B197D80" w14:textId="016F652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 </w:t>
      </w:r>
    </w:p>
    <w:p w14:paraId="29879614" w14:textId="5195571B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93B83FB" w14:textId="645F364B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Rio Vermelho,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 xml:space="preserve">XX] </w:t>
      </w:r>
      <w:r>
        <w:rPr>
          <w:rFonts w:ascii="Calibri" w:hAnsi="Calibri" w:cs="Calibri"/>
          <w:color w:val="000000"/>
        </w:rPr>
        <w:t xml:space="preserve">de </w:t>
      </w:r>
      <w:r w:rsidR="007C3DC8">
        <w:rPr>
          <w:rFonts w:ascii="Calibri" w:hAnsi="Calibri" w:cs="Calibri"/>
          <w:color w:val="000000"/>
        </w:rPr>
        <w:t>maio</w:t>
      </w:r>
      <w:r w:rsidRPr="00B26B77">
        <w:rPr>
          <w:rFonts w:ascii="Calibri" w:hAnsi="Calibri" w:cs="Calibri"/>
          <w:color w:val="000000"/>
        </w:rPr>
        <w:t xml:space="preserve"> de 202</w:t>
      </w:r>
      <w:r w:rsidR="007C3DC8">
        <w:rPr>
          <w:rFonts w:ascii="Calibri" w:hAnsi="Calibri" w:cs="Calibri"/>
          <w:color w:val="000000"/>
        </w:rPr>
        <w:t>5</w:t>
      </w:r>
    </w:p>
    <w:p w14:paraId="5A878518" w14:textId="1C09DF22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1C1E708" w14:textId="77777777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89D1569" w14:textId="05874F49" w:rsidR="00B26B77" w:rsidRPr="00B26B77" w:rsidRDefault="00B26B77" w:rsidP="00072C8E">
      <w:pPr>
        <w:pStyle w:val="textojustific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ASSINATURA DO DECLARANTE</w:t>
      </w:r>
      <w:r w:rsidRPr="000F1394">
        <w:rPr>
          <w:rFonts w:ascii="Calibri" w:hAnsi="Calibri" w:cs="Calibri"/>
          <w:color w:val="FF0000"/>
        </w:rPr>
        <w:t>]</w:t>
      </w:r>
    </w:p>
    <w:p w14:paraId="7F30CB31" w14:textId="32F9660F" w:rsid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 w:rsidRPr="00B26B77">
        <w:rPr>
          <w:rFonts w:ascii="Calibri" w:hAnsi="Calibri" w:cs="Calibri"/>
          <w:b/>
          <w:bCs/>
          <w:color w:val="000000"/>
        </w:rPr>
        <w:t>NOME DO DECLARANTE</w:t>
      </w:r>
    </w:p>
    <w:p w14:paraId="24CD0C51" w14:textId="31149819" w:rsidR="00B26B77" w:rsidRP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CPF: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 DO CONCORRENTE</w:t>
      </w:r>
      <w:r w:rsidRPr="000F1394">
        <w:rPr>
          <w:rFonts w:ascii="Calibri" w:hAnsi="Calibri" w:cs="Calibri"/>
          <w:color w:val="FF0000"/>
        </w:rPr>
        <w:t>]</w:t>
      </w:r>
    </w:p>
    <w:p w14:paraId="5A551FAF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2A409909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DA420ED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82AF318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72D092B0" w:rsidR="00527DBC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 xml:space="preserve">OBS.: Essa declaração deve ser preenchida somente por proponentes que </w:t>
      </w:r>
      <w:r w:rsidR="00B26B77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irão concorrer às cotas étnico-racial</w:t>
      </w:r>
      <w:r w:rsidR="00661DC3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.</w:t>
      </w:r>
    </w:p>
    <w:p w14:paraId="46986798" w14:textId="04BF53D4" w:rsidR="00661DC3" w:rsidRPr="000F1394" w:rsidRDefault="00661DC3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Atentar-se ao item 5.8 “procedimento de heteroidentificação”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436C" w14:textId="77777777" w:rsidR="00594FA4" w:rsidRDefault="00594FA4" w:rsidP="00042D0B">
      <w:pPr>
        <w:spacing w:after="0" w:line="240" w:lineRule="auto"/>
      </w:pPr>
      <w:r>
        <w:separator/>
      </w:r>
    </w:p>
  </w:endnote>
  <w:endnote w:type="continuationSeparator" w:id="0">
    <w:p w14:paraId="4A87BA39" w14:textId="77777777" w:rsidR="00594FA4" w:rsidRDefault="00594FA4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730" w14:textId="50787F0D" w:rsidR="009963F1" w:rsidRDefault="007A02BB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AEF9AD" wp14:editId="42470CD7">
              <wp:simplePos x="0" y="0"/>
              <wp:positionH relativeFrom="page">
                <wp:posOffset>6957060</wp:posOffset>
              </wp:positionH>
              <wp:positionV relativeFrom="paragraph">
                <wp:posOffset>-2136140</wp:posOffset>
              </wp:positionV>
              <wp:extent cx="635000" cy="483870"/>
              <wp:effectExtent l="0" t="0" r="0" b="0"/>
              <wp:wrapNone/>
              <wp:docPr id="19918458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4838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208700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658F8CBE" w14:textId="77777777" w:rsidR="007A02BB" w:rsidRDefault="007A02BB" w:rsidP="007A02BB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PÁGINA</w:t>
                              </w:r>
                            </w:p>
                            <w:p w14:paraId="4F173335" w14:textId="77777777" w:rsidR="007A02BB" w:rsidRDefault="007A02BB" w:rsidP="007A02BB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NUMPAGES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8145E75" w14:textId="77777777" w:rsidR="007A02BB" w:rsidRDefault="007A02BB" w:rsidP="007A02BB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EF9A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7.8pt;margin-top:-168.2pt;width:50pt;height: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" fillcolor="#c5e0b3 [1305]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132087008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658F8CBE" w14:textId="77777777" w:rsidR="007A02BB" w:rsidRDefault="007A02BB" w:rsidP="007A02BB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PÁGINA</w:t>
                        </w:r>
                      </w:p>
                      <w:p w14:paraId="4F173335" w14:textId="77777777" w:rsidR="007A02BB" w:rsidRDefault="007A02BB" w:rsidP="007A02BB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NUMPAGES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8145E75" w14:textId="77777777" w:rsidR="007A02BB" w:rsidRDefault="007A02BB" w:rsidP="007A02BB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A9AE" w14:textId="77777777" w:rsidR="00594FA4" w:rsidRDefault="00594FA4" w:rsidP="00042D0B">
      <w:pPr>
        <w:spacing w:after="0" w:line="240" w:lineRule="auto"/>
      </w:pPr>
      <w:r>
        <w:separator/>
      </w:r>
    </w:p>
  </w:footnote>
  <w:footnote w:type="continuationSeparator" w:id="0">
    <w:p w14:paraId="6F9F30F0" w14:textId="77777777" w:rsidR="00594FA4" w:rsidRDefault="00594FA4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EF2" w14:textId="5526BE96" w:rsidR="006E5D7C" w:rsidRDefault="007C3DC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A6A5E9A" wp14:editId="24D22363">
          <wp:simplePos x="0" y="0"/>
          <wp:positionH relativeFrom="page">
            <wp:posOffset>-19050</wp:posOffset>
          </wp:positionH>
          <wp:positionV relativeFrom="paragraph">
            <wp:posOffset>-468907</wp:posOffset>
          </wp:positionV>
          <wp:extent cx="7566402" cy="10698484"/>
          <wp:effectExtent l="0" t="0" r="0" b="0"/>
          <wp:wrapNone/>
          <wp:docPr id="9351942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402" cy="106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16408"/>
    <w:rsid w:val="000222D8"/>
    <w:rsid w:val="00042D0B"/>
    <w:rsid w:val="000650ED"/>
    <w:rsid w:val="0006699A"/>
    <w:rsid w:val="00072C8E"/>
    <w:rsid w:val="000A311E"/>
    <w:rsid w:val="000A4263"/>
    <w:rsid w:val="000E05BC"/>
    <w:rsid w:val="000E4B2B"/>
    <w:rsid w:val="000F1394"/>
    <w:rsid w:val="001548DF"/>
    <w:rsid w:val="00164BDC"/>
    <w:rsid w:val="00186899"/>
    <w:rsid w:val="001A5EFC"/>
    <w:rsid w:val="001C13F4"/>
    <w:rsid w:val="001D4AF8"/>
    <w:rsid w:val="001F2D4C"/>
    <w:rsid w:val="001F3318"/>
    <w:rsid w:val="00202E68"/>
    <w:rsid w:val="00212C38"/>
    <w:rsid w:val="002510FB"/>
    <w:rsid w:val="00296EB5"/>
    <w:rsid w:val="002F0FBC"/>
    <w:rsid w:val="00300EF3"/>
    <w:rsid w:val="00331C1B"/>
    <w:rsid w:val="00367C82"/>
    <w:rsid w:val="003752E2"/>
    <w:rsid w:val="00390179"/>
    <w:rsid w:val="00436EE6"/>
    <w:rsid w:val="004A131F"/>
    <w:rsid w:val="004B4B9A"/>
    <w:rsid w:val="004C6788"/>
    <w:rsid w:val="004E2CAF"/>
    <w:rsid w:val="00502BEA"/>
    <w:rsid w:val="00527DBC"/>
    <w:rsid w:val="00534AD6"/>
    <w:rsid w:val="00551190"/>
    <w:rsid w:val="00561843"/>
    <w:rsid w:val="00574ADE"/>
    <w:rsid w:val="00577628"/>
    <w:rsid w:val="00581349"/>
    <w:rsid w:val="00594FA4"/>
    <w:rsid w:val="005B52FA"/>
    <w:rsid w:val="005C1BB4"/>
    <w:rsid w:val="005E2889"/>
    <w:rsid w:val="005F4B11"/>
    <w:rsid w:val="006447A7"/>
    <w:rsid w:val="00661DC3"/>
    <w:rsid w:val="006868CC"/>
    <w:rsid w:val="006E5D7C"/>
    <w:rsid w:val="006E731D"/>
    <w:rsid w:val="006F0711"/>
    <w:rsid w:val="00724A2C"/>
    <w:rsid w:val="007A02BB"/>
    <w:rsid w:val="007C3DC8"/>
    <w:rsid w:val="00897952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55747"/>
    <w:rsid w:val="00B60CF3"/>
    <w:rsid w:val="00B92963"/>
    <w:rsid w:val="00BB22DA"/>
    <w:rsid w:val="00BB6AA2"/>
    <w:rsid w:val="00BC7CE9"/>
    <w:rsid w:val="00BE47DA"/>
    <w:rsid w:val="00C3052D"/>
    <w:rsid w:val="00C37CA2"/>
    <w:rsid w:val="00C75236"/>
    <w:rsid w:val="00C80164"/>
    <w:rsid w:val="00CE1194"/>
    <w:rsid w:val="00CF68A9"/>
    <w:rsid w:val="00D55BCF"/>
    <w:rsid w:val="00D76047"/>
    <w:rsid w:val="00DA3AE9"/>
    <w:rsid w:val="00DB2CF0"/>
    <w:rsid w:val="00DB56B1"/>
    <w:rsid w:val="00DD338B"/>
    <w:rsid w:val="00E401E5"/>
    <w:rsid w:val="00E46252"/>
    <w:rsid w:val="00E478EA"/>
    <w:rsid w:val="00E56AF8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</cp:revision>
  <cp:lastPrinted>2025-05-28T13:47:00Z</cp:lastPrinted>
  <dcterms:created xsi:type="dcterms:W3CDTF">2025-05-28T13:47:00Z</dcterms:created>
  <dcterms:modified xsi:type="dcterms:W3CDTF">2025-05-28T13:47:00Z</dcterms:modified>
</cp:coreProperties>
</file>